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-772794</wp:posOffset>
            </wp:positionH>
            <wp:positionV relativeFrom="paragraph">
              <wp:posOffset>-734694</wp:posOffset>
            </wp:positionV>
            <wp:extent cx="10363520" cy="7248114"/>
            <wp:effectExtent b="0" l="0" r="0" t="0"/>
            <wp:wrapSquare wrapText="bothSides" distB="0" distT="0" distL="0" distR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63520" cy="72481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950976</wp:posOffset>
                </wp:positionH>
                <wp:positionV relativeFrom="paragraph">
                  <wp:posOffset>595376</wp:posOffset>
                </wp:positionV>
                <wp:extent cx="7023100" cy="12700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838895" y="3149445"/>
                          <a:ext cx="701421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alatino Linotype" w:cs="Palatino Linotype" w:eastAsia="Palatino Linotype" w:hAnsi="Palatino Linotyp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39"/>
                                <w:vertAlign w:val="baseline"/>
                              </w:rPr>
                              <w:t xml:space="preserve">Diploma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950976</wp:posOffset>
                </wp:positionH>
                <wp:positionV relativeFrom="paragraph">
                  <wp:posOffset>595376</wp:posOffset>
                </wp:positionV>
                <wp:extent cx="7023100" cy="12700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3100" cy="1270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1014476</wp:posOffset>
                </wp:positionH>
                <wp:positionV relativeFrom="paragraph">
                  <wp:posOffset>1700276</wp:posOffset>
                </wp:positionV>
                <wp:extent cx="6896100" cy="685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98585" y="3437418"/>
                          <a:ext cx="689483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alatino Linotype" w:cs="Palatino Linotype" w:eastAsia="Palatino Linotype" w:hAnsi="Palatino Linotyp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9"/>
                                <w:vertAlign w:val="baseline"/>
                              </w:rPr>
                              <w:t xml:space="preserve">Tomas Håkansson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1014476</wp:posOffset>
                </wp:positionH>
                <wp:positionV relativeFrom="paragraph">
                  <wp:posOffset>1700276</wp:posOffset>
                </wp:positionV>
                <wp:extent cx="6896100" cy="6858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2944876</wp:posOffset>
                </wp:positionH>
                <wp:positionV relativeFrom="paragraph">
                  <wp:posOffset>4291076</wp:posOffset>
                </wp:positionV>
                <wp:extent cx="2921000" cy="10922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89628" y="3237075"/>
                          <a:ext cx="291274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Vision For All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Annika Höök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project manager,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El Salvador, July 2017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www.visionforall.org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2944876</wp:posOffset>
                </wp:positionH>
                <wp:positionV relativeFrom="paragraph">
                  <wp:posOffset>4291076</wp:posOffset>
                </wp:positionV>
                <wp:extent cx="2921000" cy="10922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0" cy="109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1258951</wp:posOffset>
            </wp:positionH>
            <wp:positionV relativeFrom="paragraph">
              <wp:posOffset>4036441</wp:posOffset>
            </wp:positionV>
            <wp:extent cx="1295400" cy="1205865"/>
            <wp:effectExtent b="0" l="0" r="0" t="0"/>
            <wp:wrapNone/>
            <wp:docPr descr="Vision for all" id="6" name="image3.png"/>
            <a:graphic>
              <a:graphicData uri="http://schemas.openxmlformats.org/drawingml/2006/picture">
                <pic:pic>
                  <pic:nvPicPr>
                    <pic:cNvPr descr="Vision for all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05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2671191</wp:posOffset>
            </wp:positionH>
            <wp:positionV relativeFrom="paragraph">
              <wp:posOffset>9406636</wp:posOffset>
            </wp:positionV>
            <wp:extent cx="1525905" cy="381635"/>
            <wp:effectExtent b="0" l="0" r="0" t="0"/>
            <wp:wrapNone/>
            <wp:docPr descr="insamling1" id="9" name="image1.jpg"/>
            <a:graphic>
              <a:graphicData uri="http://schemas.openxmlformats.org/drawingml/2006/picture">
                <pic:pic>
                  <pic:nvPicPr>
                    <pic:cNvPr descr="insamling1" id="0" name="image1.jpg"/>
                    <pic:cNvPicPr preferRelativeResize="0"/>
                  </pic:nvPicPr>
                  <pic:blipFill>
                    <a:blip r:embed="rId11"/>
                    <a:srcRect b="6695" l="0" r="0" t="6696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381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6239891</wp:posOffset>
            </wp:positionH>
            <wp:positionV relativeFrom="paragraph">
              <wp:posOffset>4534281</wp:posOffset>
            </wp:positionV>
            <wp:extent cx="1371600" cy="342900"/>
            <wp:effectExtent b="0" l="0" r="0" t="0"/>
            <wp:wrapNone/>
            <wp:docPr descr="90_Konto" id="8" name="image2.png"/>
            <a:graphic>
              <a:graphicData uri="http://schemas.openxmlformats.org/drawingml/2006/picture">
                <pic:pic>
                  <pic:nvPicPr>
                    <pic:cNvPr descr="90_Konto"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4165600</wp:posOffset>
                </wp:positionV>
                <wp:extent cx="28956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0740" y="3773015"/>
                          <a:ext cx="2890520" cy="139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4165600</wp:posOffset>
                </wp:positionV>
                <wp:extent cx="2895600" cy="12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2471420</wp:posOffset>
                </wp:positionV>
                <wp:extent cx="7213600" cy="143510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742375" y="3062450"/>
                          <a:ext cx="720725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alatino Linotype" w:cs="Palatino Linotype" w:eastAsia="Palatino Linotype" w:hAnsi="Palatino Linotype"/>
                                <w:b w:val="0"/>
                                <w:i w:val="0"/>
                                <w:smallCaps w:val="0"/>
                                <w:strike w:val="0"/>
                                <w:color w:val="212121"/>
                                <w:sz w:val="36"/>
                                <w:vertAlign w:val="baseline"/>
                              </w:rPr>
                              <w:t xml:space="preserve">has participated in the VFA eyeglass project in El Salvador, July 2017, helping people to get a new bright eye sight.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alatino Linotype" w:cs="Palatino Linotype" w:eastAsia="Palatino Linotype" w:hAnsi="Palatino Linotype"/>
                                <w:b w:val="0"/>
                                <w:i w:val="0"/>
                                <w:smallCaps w:val="0"/>
                                <w:strike w:val="0"/>
                                <w:color w:val="212121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alatino Linotype" w:cs="Palatino Linotype" w:eastAsia="Palatino Linotype" w:hAnsi="Palatino Linotype"/>
                                <w:b w:val="0"/>
                                <w:i w:val="0"/>
                                <w:smallCaps w:val="0"/>
                                <w:strike w:val="0"/>
                                <w:color w:val="212121"/>
                                <w:sz w:val="36"/>
                                <w:vertAlign w:val="baseline"/>
                              </w:rPr>
                              <w:t xml:space="preserve">We thank you for the good work effort and help during our project days.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2471420</wp:posOffset>
                </wp:positionV>
                <wp:extent cx="7213600" cy="1435100"/>
                <wp:effectExtent b="0" l="0" r="0" t="0"/>
                <wp:wrapSquare wrapText="bothSides" distB="45720" distT="45720" distL="114300" distR="11430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0" cy="143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